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41AC" w14:textId="5E433841" w:rsidR="005D298A" w:rsidRPr="007877DB" w:rsidRDefault="001365CF" w:rsidP="007877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877DB" w:rsidRPr="007877DB">
        <w:rPr>
          <w:rFonts w:ascii="Arial" w:hAnsi="Arial" w:cs="Arial"/>
          <w:b/>
          <w:bCs/>
        </w:rPr>
        <w:t>BSW Program</w:t>
      </w:r>
    </w:p>
    <w:p w14:paraId="23FA5050" w14:textId="77777777" w:rsidR="007877DB" w:rsidRDefault="007877DB" w:rsidP="007877DB">
      <w:pPr>
        <w:jc w:val="center"/>
      </w:pPr>
    </w:p>
    <w:p w14:paraId="0973FAA3" w14:textId="77777777" w:rsidR="007877DB" w:rsidRDefault="007877DB" w:rsidP="007877DB">
      <w:pPr>
        <w:spacing w:line="20" w:lineRule="atLeast"/>
        <w:jc w:val="center"/>
        <w:rPr>
          <w:rFonts w:ascii="Arial" w:eastAsia="Times New Roman" w:hAnsi="Arial" w:cs="Arial"/>
          <w:b/>
        </w:rPr>
      </w:pPr>
      <w:r w:rsidRPr="4661F073">
        <w:rPr>
          <w:rFonts w:ascii="Arial" w:eastAsia="Calibri" w:hAnsi="Arial" w:cs="Arial"/>
          <w:b/>
          <w:bCs/>
          <w:spacing w:val="-3"/>
        </w:rPr>
        <w:t xml:space="preserve">Summary of the Program’s Assessment Plan / </w:t>
      </w:r>
      <w:r w:rsidRPr="4661F073">
        <w:rPr>
          <w:rFonts w:ascii="Arial" w:eastAsia="Times New Roman" w:hAnsi="Arial" w:cs="Arial"/>
          <w:b/>
          <w:bCs/>
        </w:rPr>
        <w:t>Generalist Practice</w:t>
      </w:r>
    </w:p>
    <w:p w14:paraId="2B718331" w14:textId="3CC2B229" w:rsidR="007877DB" w:rsidRPr="007877DB" w:rsidRDefault="007877DB" w:rsidP="007877DB">
      <w:pPr>
        <w:spacing w:line="20" w:lineRule="atLeast"/>
        <w:rPr>
          <w:rFonts w:ascii="Arial" w:eastAsia="Times New Roman" w:hAnsi="Arial" w:cs="Arial"/>
          <w:b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Pr="001B0303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</w:t>
      </w:r>
    </w:p>
    <w:p w14:paraId="3719399B" w14:textId="77777777" w:rsidR="007877DB" w:rsidRPr="004237B8" w:rsidRDefault="007877DB" w:rsidP="007877DB">
      <w:pPr>
        <w:textAlignment w:val="baseline"/>
        <w:rPr>
          <w:rFonts w:eastAsia="Times New Roman" w:cs="Arial"/>
          <w:sz w:val="22"/>
          <w:szCs w:val="22"/>
        </w:rPr>
      </w:pPr>
    </w:p>
    <w:tbl>
      <w:tblPr>
        <w:tblStyle w:val="TableGrid3"/>
        <w:tblW w:w="12865" w:type="dxa"/>
        <w:jc w:val="center"/>
        <w:tblLook w:val="04A0" w:firstRow="1" w:lastRow="0" w:firstColumn="1" w:lastColumn="0" w:noHBand="0" w:noVBand="1"/>
      </w:tblPr>
      <w:tblGrid>
        <w:gridCol w:w="8745"/>
        <w:gridCol w:w="4120"/>
      </w:tblGrid>
      <w:tr w:rsidR="007877DB" w:rsidRPr="004237B8" w14:paraId="3A2E124E" w14:textId="77777777" w:rsidTr="4661F073">
        <w:trPr>
          <w:trHeight w:val="485"/>
          <w:jc w:val="center"/>
        </w:trPr>
        <w:tc>
          <w:tcPr>
            <w:tcW w:w="12865" w:type="dxa"/>
            <w:gridSpan w:val="2"/>
            <w:shd w:val="clear" w:color="auto" w:fill="C00000"/>
            <w:vAlign w:val="center"/>
          </w:tcPr>
          <w:p w14:paraId="5DC3C374" w14:textId="5F499F69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1C19">
              <w:rPr>
                <w:rFonts w:ascii="Arial" w:eastAsia="Times New Roman" w:hAnsi="Arial" w:cs="Arial"/>
                <w:b/>
                <w:sz w:val="24"/>
                <w:szCs w:val="24"/>
              </w:rPr>
              <w:t>Assessment Measure #1:</w:t>
            </w:r>
            <w:r w:rsidR="00A2766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Internship</w:t>
            </w:r>
            <w:r w:rsidRPr="00161C1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Evaluation</w:t>
            </w:r>
            <w:r w:rsidR="00EB56A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@Generalist Practice</w:t>
            </w:r>
          </w:p>
        </w:tc>
      </w:tr>
      <w:tr w:rsidR="007877DB" w:rsidRPr="004237B8" w14:paraId="4319E0AD" w14:textId="77777777" w:rsidTr="4661F073">
        <w:trPr>
          <w:trHeight w:val="315"/>
          <w:jc w:val="center"/>
        </w:trPr>
        <w:tc>
          <w:tcPr>
            <w:tcW w:w="8745" w:type="dxa"/>
          </w:tcPr>
          <w:p w14:paraId="14811A06" w14:textId="77777777" w:rsidR="007877DB" w:rsidRPr="008E15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8E1519">
              <w:rPr>
                <w:rFonts w:ascii="Arial" w:eastAsia="Times New Roman" w:hAnsi="Arial" w:cs="Arial"/>
              </w:rPr>
              <w:t>Competency(</w:t>
            </w:r>
            <w:proofErr w:type="spellStart"/>
            <w:r w:rsidRPr="008E1519">
              <w:rPr>
                <w:rFonts w:ascii="Arial" w:eastAsia="Times New Roman" w:hAnsi="Arial" w:cs="Arial"/>
              </w:rPr>
              <w:t>ies</w:t>
            </w:r>
            <w:proofErr w:type="spellEnd"/>
            <w:r w:rsidRPr="008E1519">
              <w:rPr>
                <w:rFonts w:ascii="Arial" w:eastAsia="Times New Roman" w:hAnsi="Arial" w:cs="Arial"/>
              </w:rPr>
              <w:t xml:space="preserve">) assessed: </w:t>
            </w:r>
          </w:p>
        </w:tc>
        <w:tc>
          <w:tcPr>
            <w:tcW w:w="4120" w:type="dxa"/>
          </w:tcPr>
          <w:p w14:paraId="37D009EF" w14:textId="77777777" w:rsidR="007877DB" w:rsidRPr="008E15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8E1519">
              <w:rPr>
                <w:rFonts w:ascii="Arial" w:eastAsia="Times New Roman" w:hAnsi="Arial" w:cs="Arial"/>
              </w:rPr>
              <w:t>1-9</w:t>
            </w:r>
          </w:p>
        </w:tc>
      </w:tr>
      <w:tr w:rsidR="007877DB" w:rsidRPr="004237B8" w14:paraId="64861CB0" w14:textId="77777777" w:rsidTr="4661F073">
        <w:trPr>
          <w:trHeight w:val="467"/>
          <w:jc w:val="center"/>
        </w:trPr>
        <w:tc>
          <w:tcPr>
            <w:tcW w:w="8745" w:type="dxa"/>
          </w:tcPr>
          <w:p w14:paraId="52CD384B" w14:textId="77777777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120" w:type="dxa"/>
          </w:tcPr>
          <w:p w14:paraId="566B115E" w14:textId="4E7BAD52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Values, Skills, C&amp;A Processes</w:t>
            </w:r>
          </w:p>
        </w:tc>
      </w:tr>
      <w:tr w:rsidR="007877DB" w:rsidRPr="004237B8" w14:paraId="631866C5" w14:textId="77777777" w:rsidTr="4661F073">
        <w:trPr>
          <w:jc w:val="center"/>
        </w:trPr>
        <w:tc>
          <w:tcPr>
            <w:tcW w:w="8745" w:type="dxa"/>
          </w:tcPr>
          <w:p w14:paraId="0807681A" w14:textId="77777777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120" w:type="dxa"/>
          </w:tcPr>
          <w:p w14:paraId="473000B4" w14:textId="42DBAA3F" w:rsidR="007877DB" w:rsidRPr="00161C19" w:rsidRDefault="41C3E3B0" w:rsidP="48042B97">
            <w:pPr>
              <w:spacing w:line="259" w:lineRule="auto"/>
            </w:pPr>
            <w:r w:rsidRPr="4661F073">
              <w:rPr>
                <w:rFonts w:ascii="Arial" w:eastAsia="Times New Roman" w:hAnsi="Arial" w:cs="Arial"/>
              </w:rPr>
              <w:t>March 2024-</w:t>
            </w:r>
            <w:r w:rsidR="03C5DB0E" w:rsidRPr="4661F073">
              <w:rPr>
                <w:rFonts w:ascii="Arial" w:eastAsia="Times New Roman" w:hAnsi="Arial" w:cs="Arial"/>
              </w:rPr>
              <w:t>Sept 2024</w:t>
            </w:r>
          </w:p>
          <w:p w14:paraId="46C733BB" w14:textId="4745D19A" w:rsidR="007877DB" w:rsidRPr="00161C19" w:rsidRDefault="03C5DB0E" w:rsidP="4661F073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4661F073">
              <w:rPr>
                <w:rFonts w:ascii="Arial" w:eastAsia="Times New Roman" w:hAnsi="Arial" w:cs="Arial"/>
                <w:sz w:val="20"/>
                <w:szCs w:val="20"/>
              </w:rPr>
              <w:t>(SOWK 340)</w:t>
            </w:r>
          </w:p>
        </w:tc>
      </w:tr>
      <w:tr w:rsidR="007877DB" w:rsidRPr="004237B8" w14:paraId="5323ED77" w14:textId="77777777" w:rsidTr="4661F073">
        <w:trPr>
          <w:trHeight w:val="305"/>
          <w:jc w:val="center"/>
        </w:trPr>
        <w:tc>
          <w:tcPr>
            <w:tcW w:w="8745" w:type="dxa"/>
          </w:tcPr>
          <w:p w14:paraId="3A2B8B9A" w14:textId="77777777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4120" w:type="dxa"/>
          </w:tcPr>
          <w:p w14:paraId="33976C56" w14:textId="55B13A82" w:rsidR="007877DB" w:rsidRPr="00161C19" w:rsidRDefault="001237AA" w:rsidP="001D35F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Internship</w:t>
            </w:r>
            <w:r w:rsidR="007877DB" w:rsidRPr="00161C19">
              <w:rPr>
                <w:rFonts w:ascii="Arial" w:eastAsia="Times New Roman" w:hAnsi="Arial" w:cs="Arial"/>
              </w:rPr>
              <w:t xml:space="preserve"> Supervisor</w:t>
            </w:r>
          </w:p>
        </w:tc>
      </w:tr>
      <w:tr w:rsidR="007877DB" w:rsidRPr="004237B8" w14:paraId="5993F195" w14:textId="77777777" w:rsidTr="4661F073">
        <w:trPr>
          <w:trHeight w:val="512"/>
          <w:jc w:val="center"/>
        </w:trPr>
        <w:tc>
          <w:tcPr>
            <w:tcW w:w="8745" w:type="dxa"/>
          </w:tcPr>
          <w:p w14:paraId="2459E059" w14:textId="77777777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120" w:type="dxa"/>
          </w:tcPr>
          <w:p w14:paraId="27008250" w14:textId="77777777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3 out of 5</w:t>
            </w:r>
          </w:p>
        </w:tc>
      </w:tr>
      <w:tr w:rsidR="007877DB" w:rsidRPr="004237B8" w14:paraId="2310135C" w14:textId="77777777" w:rsidTr="4661F073">
        <w:trPr>
          <w:trHeight w:val="719"/>
          <w:jc w:val="center"/>
        </w:trPr>
        <w:tc>
          <w:tcPr>
            <w:tcW w:w="8745" w:type="dxa"/>
            <w:tcBorders>
              <w:bottom w:val="single" w:sz="4" w:space="0" w:color="auto"/>
            </w:tcBorders>
          </w:tcPr>
          <w:p w14:paraId="1BA7B5A7" w14:textId="2C6CBA6C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Competency Benchmark (</w:t>
            </w:r>
            <w:r w:rsidR="001237AA">
              <w:rPr>
                <w:rFonts w:ascii="Arial" w:eastAsia="Times New Roman" w:hAnsi="Arial" w:cs="Arial"/>
              </w:rPr>
              <w:t>%</w:t>
            </w:r>
            <w:r w:rsidRPr="00161C19">
              <w:rPr>
                <w:rFonts w:ascii="Arial" w:eastAsia="Times New Roman" w:hAnsi="Arial" w:cs="Arial"/>
              </w:rPr>
              <w:t xml:space="preserve"> of students the program expects to have achieved the minimum scores, inclusive of all measures) for Competencies 1-9: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0BF076F4" w14:textId="77777777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80%</w:t>
            </w:r>
          </w:p>
        </w:tc>
      </w:tr>
      <w:tr w:rsidR="007877DB" w:rsidRPr="004237B8" w14:paraId="74E1FFF7" w14:textId="77777777" w:rsidTr="4661F073">
        <w:trPr>
          <w:trHeight w:val="584"/>
          <w:jc w:val="center"/>
        </w:trPr>
        <w:tc>
          <w:tcPr>
            <w:tcW w:w="12865" w:type="dxa"/>
            <w:gridSpan w:val="2"/>
            <w:shd w:val="clear" w:color="auto" w:fill="C00000"/>
          </w:tcPr>
          <w:p w14:paraId="3AC3640C" w14:textId="0197694B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1C19">
              <w:rPr>
                <w:rFonts w:ascii="Arial" w:eastAsia="Times New Roman" w:hAnsi="Arial" w:cs="Arial"/>
                <w:b/>
                <w:sz w:val="24"/>
                <w:szCs w:val="24"/>
              </w:rPr>
              <w:t>Assessment Measure #2: SWEAP Curriculum Instrument @Generalist Practice</w:t>
            </w:r>
          </w:p>
        </w:tc>
      </w:tr>
      <w:tr w:rsidR="007877DB" w:rsidRPr="004237B8" w14:paraId="440EF614" w14:textId="77777777" w:rsidTr="4661F073">
        <w:trPr>
          <w:trHeight w:val="350"/>
          <w:jc w:val="center"/>
        </w:trPr>
        <w:tc>
          <w:tcPr>
            <w:tcW w:w="8745" w:type="dxa"/>
          </w:tcPr>
          <w:p w14:paraId="1D259E3E" w14:textId="77777777" w:rsidR="007877DB" w:rsidRPr="001237AA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8E1519">
              <w:rPr>
                <w:rFonts w:ascii="Arial" w:eastAsia="Times New Roman" w:hAnsi="Arial" w:cs="Arial"/>
              </w:rPr>
              <w:t>Competency(</w:t>
            </w:r>
            <w:proofErr w:type="spellStart"/>
            <w:r w:rsidRPr="008E1519">
              <w:rPr>
                <w:rFonts w:ascii="Arial" w:eastAsia="Times New Roman" w:hAnsi="Arial" w:cs="Arial"/>
              </w:rPr>
              <w:t>ies</w:t>
            </w:r>
            <w:proofErr w:type="spellEnd"/>
            <w:r w:rsidRPr="008E1519">
              <w:rPr>
                <w:rFonts w:ascii="Arial" w:eastAsia="Times New Roman" w:hAnsi="Arial" w:cs="Arial"/>
              </w:rPr>
              <w:t xml:space="preserve">) assessed: </w:t>
            </w:r>
          </w:p>
        </w:tc>
        <w:tc>
          <w:tcPr>
            <w:tcW w:w="4120" w:type="dxa"/>
          </w:tcPr>
          <w:p w14:paraId="47347F93" w14:textId="77777777" w:rsidR="007877DB" w:rsidRPr="00161C19" w:rsidRDefault="007877DB" w:rsidP="001D35F8">
            <w:pPr>
              <w:textAlignment w:val="baseline"/>
              <w:rPr>
                <w:rFonts w:eastAsia="Times New Roman" w:cs="Arial"/>
              </w:rPr>
            </w:pPr>
            <w:r w:rsidRPr="008E1519">
              <w:rPr>
                <w:rFonts w:ascii="Arial" w:eastAsia="Times New Roman" w:hAnsi="Arial" w:cs="Arial"/>
              </w:rPr>
              <w:t>1-9</w:t>
            </w:r>
          </w:p>
        </w:tc>
      </w:tr>
      <w:tr w:rsidR="007877DB" w:rsidRPr="004237B8" w14:paraId="5D8B8A7D" w14:textId="77777777" w:rsidTr="4661F073">
        <w:trPr>
          <w:trHeight w:val="521"/>
          <w:jc w:val="center"/>
        </w:trPr>
        <w:tc>
          <w:tcPr>
            <w:tcW w:w="8745" w:type="dxa"/>
          </w:tcPr>
          <w:p w14:paraId="0D0348A4" w14:textId="77777777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120" w:type="dxa"/>
          </w:tcPr>
          <w:p w14:paraId="52067A38" w14:textId="77777777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Knowledge</w:t>
            </w:r>
          </w:p>
        </w:tc>
      </w:tr>
      <w:tr w:rsidR="007877DB" w:rsidRPr="004237B8" w14:paraId="33E7FE07" w14:textId="77777777" w:rsidTr="4661F073">
        <w:trPr>
          <w:trHeight w:val="395"/>
          <w:jc w:val="center"/>
        </w:trPr>
        <w:tc>
          <w:tcPr>
            <w:tcW w:w="8745" w:type="dxa"/>
          </w:tcPr>
          <w:p w14:paraId="4D4CB693" w14:textId="77777777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120" w:type="dxa"/>
          </w:tcPr>
          <w:p w14:paraId="78F2CDE7" w14:textId="2B51D8A0" w:rsidR="007877DB" w:rsidRPr="00161C19" w:rsidRDefault="2CE68465" w:rsidP="4661F073">
            <w:pPr>
              <w:spacing w:line="259" w:lineRule="auto"/>
              <w:rPr>
                <w:rFonts w:ascii="Arial" w:eastAsia="Times New Roman" w:hAnsi="Arial" w:cs="Arial"/>
              </w:rPr>
            </w:pPr>
            <w:r w:rsidRPr="4661F073">
              <w:rPr>
                <w:rFonts w:ascii="Arial" w:eastAsia="Times New Roman" w:hAnsi="Arial" w:cs="Arial"/>
              </w:rPr>
              <w:t>March 2024-</w:t>
            </w:r>
            <w:r w:rsidR="6F35A869" w:rsidRPr="4661F073">
              <w:rPr>
                <w:rFonts w:ascii="Arial" w:eastAsia="Times New Roman" w:hAnsi="Arial" w:cs="Arial"/>
              </w:rPr>
              <w:t>Sept 2024</w:t>
            </w:r>
          </w:p>
          <w:p w14:paraId="42A0F51C" w14:textId="1923C117" w:rsidR="007877DB" w:rsidRPr="00161C19" w:rsidRDefault="6F35A869" w:rsidP="4661F073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4661F073">
              <w:rPr>
                <w:rFonts w:ascii="Arial" w:eastAsia="Times New Roman" w:hAnsi="Arial" w:cs="Arial"/>
                <w:sz w:val="20"/>
                <w:szCs w:val="20"/>
              </w:rPr>
              <w:t>(SOWK 340)</w:t>
            </w:r>
          </w:p>
        </w:tc>
      </w:tr>
      <w:tr w:rsidR="007877DB" w:rsidRPr="004237B8" w14:paraId="6DBA2C1A" w14:textId="77777777" w:rsidTr="4661F073">
        <w:trPr>
          <w:trHeight w:val="350"/>
          <w:jc w:val="center"/>
        </w:trPr>
        <w:tc>
          <w:tcPr>
            <w:tcW w:w="8745" w:type="dxa"/>
          </w:tcPr>
          <w:p w14:paraId="660917A0" w14:textId="77777777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4120" w:type="dxa"/>
          </w:tcPr>
          <w:p w14:paraId="05DC411A" w14:textId="77777777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Test Score</w:t>
            </w:r>
          </w:p>
        </w:tc>
      </w:tr>
      <w:tr w:rsidR="007877DB" w:rsidRPr="004237B8" w14:paraId="466A7E85" w14:textId="77777777" w:rsidTr="4661F073">
        <w:trPr>
          <w:trHeight w:val="620"/>
          <w:jc w:val="center"/>
        </w:trPr>
        <w:tc>
          <w:tcPr>
            <w:tcW w:w="8745" w:type="dxa"/>
          </w:tcPr>
          <w:p w14:paraId="1A3AE15A" w14:textId="77777777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120" w:type="dxa"/>
          </w:tcPr>
          <w:p w14:paraId="5FE3EF91" w14:textId="77777777" w:rsidR="007877DB" w:rsidRPr="00161C19" w:rsidRDefault="007877DB" w:rsidP="001D35F8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50% of questions correct</w:t>
            </w:r>
          </w:p>
        </w:tc>
      </w:tr>
      <w:tr w:rsidR="007877DB" w:rsidRPr="004237B8" w14:paraId="4D708F6D" w14:textId="77777777" w:rsidTr="4661F073">
        <w:trPr>
          <w:trHeight w:val="620"/>
          <w:jc w:val="center"/>
        </w:trPr>
        <w:tc>
          <w:tcPr>
            <w:tcW w:w="8745" w:type="dxa"/>
          </w:tcPr>
          <w:p w14:paraId="7E847CEB" w14:textId="77777777" w:rsidR="007877DB" w:rsidRPr="00161C19" w:rsidRDefault="007877DB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4120" w:type="dxa"/>
            <w:vAlign w:val="center"/>
          </w:tcPr>
          <w:p w14:paraId="3BB943F3" w14:textId="77777777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80%</w:t>
            </w:r>
          </w:p>
        </w:tc>
      </w:tr>
    </w:tbl>
    <w:p w14:paraId="00FDAD9D" w14:textId="034B3DA9" w:rsidR="37ED848E" w:rsidRDefault="37ED848E" w:rsidP="37ED848E">
      <w:pPr>
        <w:jc w:val="center"/>
        <w:rPr>
          <w:rFonts w:ascii="Arial" w:eastAsia="Calibri" w:hAnsi="Arial" w:cs="Arial"/>
          <w:b/>
          <w:bCs/>
        </w:rPr>
      </w:pPr>
    </w:p>
    <w:p w14:paraId="312E1FFD" w14:textId="4087D996" w:rsidR="37ED848E" w:rsidRDefault="37ED848E" w:rsidP="37ED848E">
      <w:pPr>
        <w:jc w:val="center"/>
        <w:rPr>
          <w:rFonts w:ascii="Arial" w:eastAsia="Calibri" w:hAnsi="Arial" w:cs="Arial"/>
          <w:b/>
          <w:bCs/>
        </w:rPr>
      </w:pPr>
    </w:p>
    <w:p w14:paraId="76683145" w14:textId="3261256B" w:rsidR="37ED848E" w:rsidRDefault="37ED848E" w:rsidP="37ED848E">
      <w:pPr>
        <w:jc w:val="center"/>
        <w:rPr>
          <w:rFonts w:ascii="Arial" w:eastAsia="Calibri" w:hAnsi="Arial" w:cs="Arial"/>
          <w:b/>
          <w:bCs/>
        </w:rPr>
      </w:pPr>
    </w:p>
    <w:p w14:paraId="6291BE07" w14:textId="3BA20CC1" w:rsidR="37ED848E" w:rsidRDefault="37ED848E" w:rsidP="37ED848E">
      <w:pPr>
        <w:jc w:val="center"/>
        <w:rPr>
          <w:rFonts w:ascii="Arial" w:eastAsia="Calibri" w:hAnsi="Arial" w:cs="Arial"/>
          <w:b/>
          <w:bCs/>
        </w:rPr>
      </w:pPr>
    </w:p>
    <w:p w14:paraId="13B033B5" w14:textId="3F595C93" w:rsidR="37ED848E" w:rsidRDefault="37ED848E" w:rsidP="37ED848E">
      <w:pPr>
        <w:jc w:val="center"/>
        <w:rPr>
          <w:rFonts w:ascii="Arial" w:eastAsia="Calibri" w:hAnsi="Arial" w:cs="Arial"/>
          <w:b/>
          <w:bCs/>
        </w:rPr>
      </w:pPr>
    </w:p>
    <w:p w14:paraId="196810D4" w14:textId="7B0C8ECF" w:rsidR="4661F073" w:rsidRDefault="4661F073" w:rsidP="4661F073">
      <w:pPr>
        <w:jc w:val="center"/>
        <w:rPr>
          <w:rFonts w:ascii="Arial" w:eastAsia="Calibri" w:hAnsi="Arial" w:cs="Arial"/>
          <w:b/>
          <w:bCs/>
        </w:rPr>
      </w:pPr>
    </w:p>
    <w:p w14:paraId="2CDF6405" w14:textId="77777777" w:rsidR="007877DB" w:rsidRPr="007877DB" w:rsidRDefault="007877DB" w:rsidP="4661F073">
      <w:pPr>
        <w:jc w:val="center"/>
        <w:rPr>
          <w:rFonts w:ascii="Arial" w:eastAsia="Calibri" w:hAnsi="Arial" w:cs="Arial"/>
          <w:b/>
          <w:bCs/>
          <w:spacing w:val="-3"/>
        </w:rPr>
      </w:pPr>
      <w:r w:rsidRPr="007877DB">
        <w:rPr>
          <w:rFonts w:ascii="Arial" w:eastAsia="Calibri" w:hAnsi="Arial" w:cs="Arial"/>
          <w:b/>
          <w:bCs/>
          <w:spacing w:val="-3"/>
        </w:rPr>
        <w:lastRenderedPageBreak/>
        <w:t>ASSESSMENT OF STUDENT LEARNING OUTCOMES</w:t>
      </w:r>
    </w:p>
    <w:tbl>
      <w:tblPr>
        <w:tblW w:w="14432" w:type="dxa"/>
        <w:tblInd w:w="-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165"/>
        <w:gridCol w:w="5702"/>
      </w:tblGrid>
      <w:tr w:rsidR="006163D8" w:rsidRPr="00E15D17" w14:paraId="7D1A72E4" w14:textId="77777777" w:rsidTr="4661F073">
        <w:trPr>
          <w:trHeight w:val="300"/>
        </w:trPr>
        <w:tc>
          <w:tcPr>
            <w:tcW w:w="55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D8FA" w14:textId="77777777" w:rsidR="006163D8" w:rsidRPr="007877DB" w:rsidRDefault="006163D8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BB66" w14:textId="77777777" w:rsidR="006163D8" w:rsidRPr="007877DB" w:rsidRDefault="006163D8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 BENCHMARK</w:t>
            </w:r>
          </w:p>
          <w:p w14:paraId="78DE03F4" w14:textId="77777777" w:rsidR="006163D8" w:rsidRPr="007877DB" w:rsidRDefault="006163D8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%</w:t>
            </w:r>
          </w:p>
          <w:p w14:paraId="784AA7EA" w14:textId="77777777" w:rsidR="006163D8" w:rsidRPr="007877DB" w:rsidRDefault="006163D8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</w:p>
          <w:p w14:paraId="6318BB02" w14:textId="77777777" w:rsidR="006163D8" w:rsidRPr="007877DB" w:rsidRDefault="006163D8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702" w:type="dxa"/>
            <w:tcBorders>
              <w:left w:val="single" w:sz="4" w:space="0" w:color="auto"/>
            </w:tcBorders>
            <w:shd w:val="clear" w:color="auto" w:fill="C00000"/>
          </w:tcPr>
          <w:p w14:paraId="46CB376F" w14:textId="77777777" w:rsidR="006163D8" w:rsidRPr="007877DB" w:rsidRDefault="006163D8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PERCENTAGE OF STUDENTS ACHIEVING BENCHMARK</w:t>
            </w:r>
          </w:p>
        </w:tc>
      </w:tr>
      <w:tr w:rsidR="006A5507" w:rsidRPr="00E15D17" w14:paraId="2F6B8383" w14:textId="77777777" w:rsidTr="4661F073">
        <w:trPr>
          <w:trHeight w:val="295"/>
        </w:trPr>
        <w:tc>
          <w:tcPr>
            <w:tcW w:w="5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7F4C" w14:textId="77777777" w:rsidR="006A5507" w:rsidRPr="007877DB" w:rsidRDefault="006A5507" w:rsidP="006A5507">
            <w:pPr>
              <w:rPr>
                <w:rFonts w:ascii="Arial" w:eastAsia="Calibri" w:hAnsi="Arial" w:cs="Arial"/>
                <w:b/>
                <w:bCs/>
                <w:spacing w:val="-3"/>
              </w:rPr>
            </w:pP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8B28" w14:textId="77777777" w:rsidR="006A5507" w:rsidRPr="007877DB" w:rsidRDefault="006A5507" w:rsidP="006A5507">
            <w:pPr>
              <w:rPr>
                <w:rFonts w:ascii="Arial" w:eastAsia="Calibri" w:hAnsi="Arial" w:cs="Arial"/>
                <w:b/>
                <w:bCs/>
                <w:spacing w:val="-3"/>
              </w:rPr>
            </w:pPr>
          </w:p>
        </w:tc>
        <w:tc>
          <w:tcPr>
            <w:tcW w:w="5702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5B2A1D" w14:textId="19DB8C80" w:rsidR="006A5507" w:rsidRPr="007F1813" w:rsidRDefault="1D999A2E" w:rsidP="007F181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Generalist Practice 1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  <w:vertAlign w:val="superscript"/>
              </w:rPr>
              <w:t>st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Level</w:t>
            </w:r>
            <w:r w:rsidR="2BACA1B7"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–On Campus</w:t>
            </w:r>
          </w:p>
        </w:tc>
      </w:tr>
      <w:tr w:rsidR="006A5507" w:rsidRPr="00E15D17" w14:paraId="397D47F6" w14:textId="77777777" w:rsidTr="4661F073">
        <w:trPr>
          <w:trHeight w:val="300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0FE6C" w14:textId="77777777" w:rsidR="006A5507" w:rsidRPr="007877DB" w:rsidRDefault="006A5507" w:rsidP="006A5507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1: </w:t>
            </w: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Demonstrate Ethical and Professional Behavior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5A2A" w14:textId="77777777" w:rsidR="006A5507" w:rsidRPr="007877DB" w:rsidRDefault="006A5507" w:rsidP="006A5507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ED08ACF" w14:textId="243D124C" w:rsidR="006A5507" w:rsidRPr="006163D8" w:rsidRDefault="0D50A3FF" w:rsidP="4661F073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4661F073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31BB584F" w:rsidRPr="4661F073">
              <w:rPr>
                <w:rFonts w:ascii="Arial" w:eastAsia="Calibri" w:hAnsi="Arial" w:cs="Arial"/>
                <w:spacing w:val="-3"/>
                <w:sz w:val="20"/>
                <w:szCs w:val="20"/>
              </w:rPr>
              <w:t>100%</w:t>
            </w:r>
            <w:r w:rsidRPr="4661F073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(n =</w:t>
            </w:r>
            <w:r w:rsidR="149E0B8E" w:rsidRPr="4661F073">
              <w:rPr>
                <w:rFonts w:ascii="Arial" w:eastAsia="Calibri" w:hAnsi="Arial" w:cs="Arial"/>
                <w:spacing w:val="-3"/>
                <w:sz w:val="20"/>
                <w:szCs w:val="20"/>
              </w:rPr>
              <w:t>33)</w:t>
            </w:r>
            <w:r w:rsidRPr="4661F073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1412017C" w14:textId="0CC2941D" w:rsidR="006A5507" w:rsidRPr="006163D8" w:rsidRDefault="0D50A3FF" w:rsidP="48042B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2:</w:t>
            </w:r>
            <w:r w:rsidR="3DCA0609"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9</w:t>
            </w:r>
            <w:r w:rsidR="4771E54C"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0</w:t>
            </w:r>
            <w:r w:rsidR="3DCA0609"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%</w:t>
            </w:r>
            <w:r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(n=</w:t>
            </w:r>
            <w:r w:rsidR="2FCF8085"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21</w:t>
            </w:r>
            <w:r w:rsidR="5E65472F"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3108CBC0" w14:textId="3217BFEB" w:rsidR="006A5507" w:rsidRPr="006163D8" w:rsidRDefault="7697410A" w:rsidP="006163D8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="04711557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o</w:t>
            </w:r>
            <w:r w:rsidR="0D50A3FF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tal Average:</w:t>
            </w:r>
            <w:r w:rsidR="68B80230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 9</w:t>
            </w:r>
            <w:r w:rsidR="2B483068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5</w:t>
            </w:r>
            <w:r w:rsidR="68B80230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</w:tr>
      <w:tr w:rsidR="006A5507" w:rsidRPr="00E15D17" w14:paraId="1B561B0E" w14:textId="77777777" w:rsidTr="4661F073">
        <w:trPr>
          <w:trHeight w:val="300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7F96" w14:textId="77777777" w:rsidR="006A5507" w:rsidRPr="007877DB" w:rsidRDefault="006A5507" w:rsidP="006A5507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2: </w:t>
            </w:r>
          </w:p>
          <w:p w14:paraId="76B16173" w14:textId="77777777" w:rsidR="006A5507" w:rsidRPr="007877DB" w:rsidRDefault="006A5507" w:rsidP="006A5507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Engage Diversity and Difference in Practice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6F51" w14:textId="77777777" w:rsidR="006A5507" w:rsidRPr="007877DB" w:rsidRDefault="006A5507" w:rsidP="006A5507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4932A2" w14:textId="312B8158" w:rsidR="006A5507" w:rsidRPr="006163D8" w:rsidRDefault="6EF6AF24" w:rsidP="2411D521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</w:t>
            </w:r>
            <w:r w:rsidR="1346F720" w:rsidRPr="2411D521">
              <w:rPr>
                <w:rFonts w:ascii="Arial" w:eastAsia="Calibri" w:hAnsi="Arial" w:cs="Arial"/>
                <w:sz w:val="20"/>
                <w:szCs w:val="20"/>
              </w:rPr>
              <w:t xml:space="preserve"> 100% (n =</w:t>
            </w:r>
            <w:r w:rsidR="740ECEA2" w:rsidRPr="2411D521">
              <w:rPr>
                <w:rFonts w:ascii="Arial" w:eastAsia="Calibri" w:hAnsi="Arial" w:cs="Arial"/>
                <w:sz w:val="20"/>
                <w:szCs w:val="20"/>
              </w:rPr>
              <w:t>33)</w:t>
            </w:r>
          </w:p>
          <w:p w14:paraId="520192FF" w14:textId="56B440F8" w:rsidR="006A5507" w:rsidRPr="006163D8" w:rsidRDefault="3997F0C0" w:rsidP="37ED84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661F073">
              <w:rPr>
                <w:rFonts w:ascii="Arial" w:eastAsia="Calibri" w:hAnsi="Arial" w:cs="Arial"/>
                <w:sz w:val="20"/>
                <w:szCs w:val="20"/>
              </w:rPr>
              <w:t xml:space="preserve">Measure 2: </w:t>
            </w:r>
            <w:r w:rsidR="0BD3D44D" w:rsidRPr="4661F073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2BCCCE07" w:rsidRPr="4661F073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BD3D44D" w:rsidRPr="4661F073">
              <w:rPr>
                <w:rFonts w:ascii="Arial" w:eastAsia="Calibri" w:hAnsi="Arial" w:cs="Arial"/>
                <w:sz w:val="20"/>
                <w:szCs w:val="20"/>
              </w:rPr>
              <w:t>%</w:t>
            </w:r>
            <w:r w:rsidRPr="4661F073">
              <w:rPr>
                <w:rFonts w:ascii="Arial" w:eastAsia="Calibri" w:hAnsi="Arial" w:cs="Arial"/>
                <w:sz w:val="20"/>
                <w:szCs w:val="20"/>
              </w:rPr>
              <w:t xml:space="preserve"> (n=</w:t>
            </w:r>
            <w:r w:rsidR="50EAED0D" w:rsidRPr="4661F073">
              <w:rPr>
                <w:rFonts w:ascii="Arial" w:eastAsia="Calibri" w:hAnsi="Arial" w:cs="Arial"/>
                <w:sz w:val="20"/>
                <w:szCs w:val="20"/>
              </w:rPr>
              <w:t>21</w:t>
            </w:r>
            <w:r w:rsidRPr="4661F07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356914F7" w14:textId="77F90D57" w:rsidR="006A5507" w:rsidRPr="006163D8" w:rsidRDefault="3997F0C0" w:rsidP="37ED848E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4661F0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Total Average: </w:t>
            </w:r>
            <w:r w:rsidR="64218FB2" w:rsidRPr="4661F0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97%</w:t>
            </w:r>
            <w:r w:rsidRPr="4661F0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6A5507" w:rsidRPr="00E15D17" w14:paraId="5DB8F8D5" w14:textId="77777777" w:rsidTr="4661F073">
        <w:trPr>
          <w:trHeight w:val="300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9AF6" w14:textId="77777777" w:rsidR="006A5507" w:rsidRPr="007877DB" w:rsidRDefault="006A5507" w:rsidP="006A5507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3: </w:t>
            </w: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Advance Human Rights and Social, Economic, and Environmental Justice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B605" w14:textId="77777777" w:rsidR="006A5507" w:rsidRPr="007877DB" w:rsidRDefault="006A5507" w:rsidP="006A5507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335BBBF" w14:textId="22B2B1FA" w:rsidR="006A5507" w:rsidRPr="006163D8" w:rsidRDefault="279EB33B" w:rsidP="37ED848E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68817D9A" w:rsidRPr="2411D521">
              <w:rPr>
                <w:rFonts w:ascii="Arial" w:eastAsia="Calibri" w:hAnsi="Arial" w:cs="Arial"/>
                <w:sz w:val="20"/>
                <w:szCs w:val="20"/>
              </w:rPr>
              <w:t xml:space="preserve">100% </w:t>
            </w:r>
            <w:r w:rsidR="402617EF" w:rsidRPr="37ED848E">
              <w:rPr>
                <w:rFonts w:ascii="Arial" w:eastAsia="Calibri" w:hAnsi="Arial" w:cs="Arial"/>
                <w:sz w:val="20"/>
                <w:szCs w:val="20"/>
              </w:rPr>
              <w:t>(n =33)</w:t>
            </w:r>
          </w:p>
          <w:p w14:paraId="56126C59" w14:textId="4A486379" w:rsidR="006A5507" w:rsidRPr="006163D8" w:rsidRDefault="279EB33B" w:rsidP="2411D521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2: </w:t>
            </w:r>
            <w:r w:rsidR="3D65CE0E"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100%</w:t>
            </w:r>
            <w:r w:rsidR="785E99BC" w:rsidRPr="2411D521">
              <w:rPr>
                <w:rFonts w:ascii="Arial" w:eastAsia="Calibri" w:hAnsi="Arial" w:cs="Arial"/>
                <w:sz w:val="20"/>
                <w:szCs w:val="20"/>
              </w:rPr>
              <w:t xml:space="preserve"> (n=</w:t>
            </w:r>
            <w:r w:rsidR="2CAD4BCD" w:rsidRPr="2411D521">
              <w:rPr>
                <w:rFonts w:ascii="Arial" w:eastAsia="Calibri" w:hAnsi="Arial" w:cs="Arial"/>
                <w:sz w:val="20"/>
                <w:szCs w:val="20"/>
              </w:rPr>
              <w:t>21</w:t>
            </w:r>
            <w:r w:rsidR="785E99BC" w:rsidRPr="2411D521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55093812" w14:textId="757179CE" w:rsidR="006A5507" w:rsidRPr="006163D8" w:rsidRDefault="4FB5AE0A" w:rsidP="006163D8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="6EF6AF24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otal Average: </w:t>
            </w:r>
            <w:r w:rsidR="43AC74F5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100</w:t>
            </w:r>
            <w:r w:rsidR="6EF6AF24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</w:tr>
      <w:tr w:rsidR="006A5507" w:rsidRPr="00E15D17" w14:paraId="19E237EC" w14:textId="77777777" w:rsidTr="4661F073">
        <w:trPr>
          <w:trHeight w:val="300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EB9B" w14:textId="77777777" w:rsidR="006A5507" w:rsidRPr="007877DB" w:rsidRDefault="006A5507" w:rsidP="006A5507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4: </w:t>
            </w:r>
          </w:p>
          <w:p w14:paraId="4F11662F" w14:textId="77777777" w:rsidR="006A5507" w:rsidRPr="007877DB" w:rsidRDefault="006A5507" w:rsidP="006A5507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Engage In Practice-informed Research and Research-informed Practice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00D9" w14:textId="77777777" w:rsidR="006A5507" w:rsidRPr="007877DB" w:rsidRDefault="006A5507" w:rsidP="006A5507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A3F5628" w14:textId="7D61A259" w:rsidR="006A5507" w:rsidRPr="006163D8" w:rsidRDefault="279EB33B" w:rsidP="37ED848E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</w:t>
            </w:r>
            <w:r w:rsidR="305364F4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="1503493B" w:rsidRPr="2411D521">
              <w:rPr>
                <w:rFonts w:ascii="Arial" w:eastAsia="Calibri" w:hAnsi="Arial" w:cs="Arial"/>
                <w:sz w:val="20"/>
                <w:szCs w:val="20"/>
              </w:rPr>
              <w:t xml:space="preserve">100% </w:t>
            </w:r>
            <w:r w:rsidR="71442B7E" w:rsidRPr="37ED848E">
              <w:rPr>
                <w:rFonts w:ascii="Arial" w:eastAsia="Calibri" w:hAnsi="Arial" w:cs="Arial"/>
                <w:sz w:val="20"/>
                <w:szCs w:val="20"/>
              </w:rPr>
              <w:t>(n =33)</w:t>
            </w:r>
          </w:p>
          <w:p w14:paraId="1E5A8920" w14:textId="19DA6BDF" w:rsidR="0263817C" w:rsidRDefault="1EC91FAB" w:rsidP="37ED84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661F073">
              <w:rPr>
                <w:rFonts w:ascii="Arial" w:eastAsia="Calibri" w:hAnsi="Arial" w:cs="Arial"/>
                <w:sz w:val="20"/>
                <w:szCs w:val="20"/>
              </w:rPr>
              <w:t xml:space="preserve">Measure 2: </w:t>
            </w:r>
            <w:r w:rsidR="3E0C0EC5" w:rsidRPr="4661F073">
              <w:rPr>
                <w:rFonts w:ascii="Arial" w:eastAsia="Calibri" w:hAnsi="Arial" w:cs="Arial"/>
                <w:sz w:val="20"/>
                <w:szCs w:val="20"/>
              </w:rPr>
              <w:t>90</w:t>
            </w:r>
            <w:r w:rsidRPr="4661F073">
              <w:rPr>
                <w:rFonts w:ascii="Arial" w:eastAsia="Calibri" w:hAnsi="Arial" w:cs="Arial"/>
                <w:sz w:val="20"/>
                <w:szCs w:val="20"/>
              </w:rPr>
              <w:t>% (n=</w:t>
            </w:r>
            <w:r w:rsidR="70E327BA" w:rsidRPr="4661F073">
              <w:rPr>
                <w:rFonts w:ascii="Arial" w:eastAsia="Calibri" w:hAnsi="Arial" w:cs="Arial"/>
                <w:sz w:val="20"/>
                <w:szCs w:val="20"/>
              </w:rPr>
              <w:t>21</w:t>
            </w:r>
            <w:r w:rsidRPr="4661F07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6E1795FF" w14:textId="6E39D6CD" w:rsidR="006A5507" w:rsidRPr="006163D8" w:rsidRDefault="279EB33B" w:rsidP="37ED848E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20915230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</w:t>
            </w:r>
            <w:r w:rsidR="5B192816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5</w:t>
            </w:r>
            <w:r w:rsidR="20915230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</w:tr>
      <w:tr w:rsidR="006A5507" w:rsidRPr="00E15D17" w14:paraId="7148C6D5" w14:textId="77777777" w:rsidTr="4661F073">
        <w:trPr>
          <w:trHeight w:val="300"/>
        </w:trPr>
        <w:tc>
          <w:tcPr>
            <w:tcW w:w="5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1BF3" w14:textId="77777777" w:rsidR="006A5507" w:rsidRPr="007877DB" w:rsidRDefault="006A5507" w:rsidP="006A5507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5: </w:t>
            </w:r>
          </w:p>
          <w:p w14:paraId="7EA4EA21" w14:textId="77777777" w:rsidR="006A5507" w:rsidRPr="007877DB" w:rsidRDefault="006A5507" w:rsidP="006A5507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Engage in Policy Practice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DE50" w14:textId="77777777" w:rsidR="006A5507" w:rsidRPr="007877DB" w:rsidRDefault="006A5507" w:rsidP="006A5507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0607F" w14:textId="374F9B1D" w:rsidR="006A5507" w:rsidRPr="006163D8" w:rsidRDefault="279EB33B" w:rsidP="37ED848E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74840AA2" w:rsidRPr="2411D521">
              <w:rPr>
                <w:rFonts w:ascii="Arial" w:eastAsia="Calibri" w:hAnsi="Arial" w:cs="Arial"/>
                <w:sz w:val="20"/>
                <w:szCs w:val="20"/>
              </w:rPr>
              <w:t xml:space="preserve">100% </w:t>
            </w:r>
            <w:r w:rsidR="15D73CFE" w:rsidRPr="37ED848E">
              <w:rPr>
                <w:rFonts w:ascii="Arial" w:eastAsia="Calibri" w:hAnsi="Arial" w:cs="Arial"/>
                <w:sz w:val="20"/>
                <w:szCs w:val="20"/>
              </w:rPr>
              <w:t>(n =33)</w:t>
            </w:r>
          </w:p>
          <w:p w14:paraId="63205889" w14:textId="1EE9456B" w:rsidR="4DE6F243" w:rsidRDefault="0E2AFA0E" w:rsidP="37ED84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661F073">
              <w:rPr>
                <w:rFonts w:ascii="Arial" w:eastAsia="Calibri" w:hAnsi="Arial" w:cs="Arial"/>
                <w:sz w:val="20"/>
                <w:szCs w:val="20"/>
              </w:rPr>
              <w:t>Measure 2: 8</w:t>
            </w:r>
            <w:r w:rsidR="74BACB6B" w:rsidRPr="4661F073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4661F073">
              <w:rPr>
                <w:rFonts w:ascii="Arial" w:eastAsia="Calibri" w:hAnsi="Arial" w:cs="Arial"/>
                <w:sz w:val="20"/>
                <w:szCs w:val="20"/>
              </w:rPr>
              <w:t>% (n=</w:t>
            </w:r>
            <w:r w:rsidR="6D39001B" w:rsidRPr="4661F073">
              <w:rPr>
                <w:rFonts w:ascii="Arial" w:eastAsia="Calibri" w:hAnsi="Arial" w:cs="Arial"/>
                <w:sz w:val="20"/>
                <w:szCs w:val="20"/>
              </w:rPr>
              <w:t>21</w:t>
            </w:r>
            <w:r w:rsidRPr="4661F07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095A890F" w14:textId="0C1B547A" w:rsidR="006A5507" w:rsidRPr="006163D8" w:rsidRDefault="279EB33B" w:rsidP="37ED848E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2014BD09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</w:t>
            </w:r>
            <w:r w:rsidR="07E21802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0</w:t>
            </w:r>
            <w:r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</w:tr>
      <w:tr w:rsidR="006A5507" w:rsidRPr="00E15D17" w14:paraId="74AF7AED" w14:textId="77777777" w:rsidTr="4661F073">
        <w:trPr>
          <w:trHeight w:val="808"/>
        </w:trPr>
        <w:tc>
          <w:tcPr>
            <w:tcW w:w="5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D709" w14:textId="77777777" w:rsidR="006A5507" w:rsidRPr="007877DB" w:rsidRDefault="006A5507" w:rsidP="006A5507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6: </w:t>
            </w:r>
          </w:p>
          <w:p w14:paraId="0B463F47" w14:textId="77777777" w:rsidR="006A5507" w:rsidRPr="007877DB" w:rsidRDefault="006A5507" w:rsidP="006A5507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Engage with Individuals, Families, Groups, Organizations, and Communities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3374" w14:textId="77777777" w:rsidR="006A5507" w:rsidRPr="007877DB" w:rsidRDefault="006A5507" w:rsidP="006A5507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E767A54" w14:textId="4A509421" w:rsidR="006A5507" w:rsidRPr="006163D8" w:rsidRDefault="279EB33B" w:rsidP="37ED848E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Measure 1:100% (</w:t>
            </w:r>
            <w:r w:rsidR="06BDA7BB" w:rsidRPr="37ED848E">
              <w:rPr>
                <w:rFonts w:ascii="Arial" w:eastAsia="Calibri" w:hAnsi="Arial" w:cs="Arial"/>
                <w:sz w:val="20"/>
                <w:szCs w:val="20"/>
              </w:rPr>
              <w:t>n =33)</w:t>
            </w:r>
          </w:p>
          <w:p w14:paraId="123FB16D" w14:textId="35E8C77F" w:rsidR="006A5507" w:rsidRPr="006163D8" w:rsidRDefault="279EB33B" w:rsidP="2411D521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2: </w:t>
            </w:r>
            <w:r w:rsidR="64FB0C93"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62</w:t>
            </w:r>
            <w:r w:rsidR="579B4BEB"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%</w:t>
            </w:r>
            <w:r w:rsidR="0CBDD534"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(n=</w:t>
            </w:r>
            <w:r w:rsidR="13EDD4D0"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21</w:t>
            </w:r>
            <w:r w:rsidR="0CBDD534"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)</w:t>
            </w:r>
          </w:p>
          <w:p w14:paraId="17A6CA66" w14:textId="1B1DB894" w:rsidR="006A5507" w:rsidRPr="006163D8" w:rsidRDefault="279EB33B" w:rsidP="37ED848E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1BA97C06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81</w:t>
            </w:r>
            <w:r w:rsidR="636E0A62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</w:tr>
      <w:tr w:rsidR="006A5507" w:rsidRPr="00E15D17" w14:paraId="672FA242" w14:textId="77777777" w:rsidTr="4661F073">
        <w:trPr>
          <w:trHeight w:val="300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C811" w14:textId="77777777" w:rsidR="006A5507" w:rsidRPr="007877DB" w:rsidRDefault="006A5507" w:rsidP="006A5507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7: </w:t>
            </w:r>
          </w:p>
          <w:p w14:paraId="5E06F24A" w14:textId="77777777" w:rsidR="006A5507" w:rsidRPr="007877DB" w:rsidRDefault="006A5507" w:rsidP="006A5507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Assess Individuals, Families, Groups, Organizations, and Communities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F0FA" w14:textId="77777777" w:rsidR="006A5507" w:rsidRPr="007877DB" w:rsidRDefault="6EF6AF24" w:rsidP="37ED848E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37ED848E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2C999BC" w14:textId="672A7434" w:rsidR="006A5507" w:rsidRPr="006163D8" w:rsidRDefault="279EB33B" w:rsidP="4661F07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37ED848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100% </w:t>
            </w:r>
            <w:r w:rsidR="68256B53" w:rsidRPr="37ED848E">
              <w:rPr>
                <w:rFonts w:ascii="Arial" w:eastAsia="Calibri" w:hAnsi="Arial" w:cs="Arial"/>
                <w:sz w:val="20"/>
                <w:szCs w:val="20"/>
              </w:rPr>
              <w:t>(n =33)</w:t>
            </w:r>
          </w:p>
          <w:p w14:paraId="52A18D67" w14:textId="78192BC9" w:rsidR="006A5507" w:rsidRPr="006163D8" w:rsidRDefault="25124757" w:rsidP="37ED848E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4661F073">
              <w:rPr>
                <w:rFonts w:ascii="Arial" w:eastAsia="Calibri" w:hAnsi="Arial" w:cs="Arial"/>
                <w:sz w:val="20"/>
                <w:szCs w:val="20"/>
              </w:rPr>
              <w:t xml:space="preserve">Measure 2: </w:t>
            </w:r>
            <w:r w:rsidR="0BFD5640" w:rsidRPr="4661F073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4661F073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4D8295DE" w:rsidRPr="4661F073">
              <w:rPr>
                <w:rFonts w:ascii="Arial" w:eastAsia="Calibri" w:hAnsi="Arial" w:cs="Arial"/>
                <w:sz w:val="20"/>
                <w:szCs w:val="20"/>
              </w:rPr>
              <w:t>%</w:t>
            </w:r>
            <w:r w:rsidRPr="4661F073">
              <w:rPr>
                <w:rFonts w:ascii="Arial" w:eastAsia="Calibri" w:hAnsi="Arial" w:cs="Arial"/>
                <w:sz w:val="20"/>
                <w:szCs w:val="20"/>
              </w:rPr>
              <w:t xml:space="preserve"> (n=</w:t>
            </w:r>
            <w:r w:rsidR="5B70190E" w:rsidRPr="4661F073">
              <w:rPr>
                <w:rFonts w:ascii="Arial" w:eastAsia="Calibri" w:hAnsi="Arial" w:cs="Arial"/>
                <w:sz w:val="20"/>
                <w:szCs w:val="20"/>
              </w:rPr>
              <w:t>21</w:t>
            </w:r>
            <w:r w:rsidRPr="4661F07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29FCED7D" w14:textId="2FC86D98" w:rsidR="006A5507" w:rsidRPr="006163D8" w:rsidRDefault="279EB33B" w:rsidP="37ED848E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0F631DC1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95%</w:t>
            </w:r>
            <w:r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6A5507" w:rsidRPr="00E15D17" w14:paraId="283DBB06" w14:textId="77777777" w:rsidTr="4661F073">
        <w:trPr>
          <w:trHeight w:val="300"/>
        </w:trPr>
        <w:tc>
          <w:tcPr>
            <w:tcW w:w="5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B39E" w14:textId="77777777" w:rsidR="006A5507" w:rsidRPr="007877DB" w:rsidRDefault="006A5507" w:rsidP="006A5507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 8:</w:t>
            </w: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Intervene with Individuals, Families, Groups, Organizations, and Communities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6E9E" w14:textId="77777777" w:rsidR="006A5507" w:rsidRPr="007877DB" w:rsidRDefault="006A5507" w:rsidP="006A5507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3023182" w14:textId="110D74F3" w:rsidR="006A5507" w:rsidRPr="006163D8" w:rsidRDefault="279EB33B" w:rsidP="37ED848E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0DD3CE96" w:rsidRPr="2411D521">
              <w:rPr>
                <w:rFonts w:ascii="Arial" w:eastAsia="Calibri" w:hAnsi="Arial" w:cs="Arial"/>
                <w:sz w:val="20"/>
                <w:szCs w:val="20"/>
              </w:rPr>
              <w:t xml:space="preserve">100% </w:t>
            </w:r>
            <w:r w:rsidR="5194A03F" w:rsidRPr="37ED848E">
              <w:rPr>
                <w:rFonts w:ascii="Arial" w:eastAsia="Calibri" w:hAnsi="Arial" w:cs="Arial"/>
                <w:sz w:val="20"/>
                <w:szCs w:val="20"/>
              </w:rPr>
              <w:t>(n =33)</w:t>
            </w:r>
          </w:p>
          <w:p w14:paraId="589B02EB" w14:textId="624931FE" w:rsidR="006A5507" w:rsidRPr="006163D8" w:rsidRDefault="279EB33B" w:rsidP="2411D521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2: </w:t>
            </w:r>
            <w:r w:rsidR="3BF884A7"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>100</w:t>
            </w:r>
            <w:r w:rsidR="3BF884A7" w:rsidRPr="2411D521">
              <w:rPr>
                <w:rFonts w:ascii="Arial" w:eastAsia="Calibri" w:hAnsi="Arial" w:cs="Arial"/>
                <w:sz w:val="20"/>
                <w:szCs w:val="20"/>
              </w:rPr>
              <w:t>% (n=</w:t>
            </w:r>
            <w:r w:rsidR="334BDB32" w:rsidRPr="2411D521">
              <w:rPr>
                <w:rFonts w:ascii="Arial" w:eastAsia="Calibri" w:hAnsi="Arial" w:cs="Arial"/>
                <w:sz w:val="20"/>
                <w:szCs w:val="20"/>
              </w:rPr>
              <w:t>21</w:t>
            </w:r>
            <w:r w:rsidR="3BF884A7" w:rsidRPr="2411D521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7DD324F5" w14:textId="3B99344A" w:rsidR="006A5507" w:rsidRPr="006163D8" w:rsidRDefault="6EF6AF24" w:rsidP="37ED848E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749BCD1C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100</w:t>
            </w:r>
            <w:r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</w:tr>
      <w:tr w:rsidR="006A5507" w:rsidRPr="00E15D17" w14:paraId="2D772858" w14:textId="77777777" w:rsidTr="4661F073">
        <w:trPr>
          <w:trHeight w:val="880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C9DEF" w14:textId="77777777" w:rsidR="006A5507" w:rsidRPr="007877DB" w:rsidRDefault="006A5507" w:rsidP="006A5507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 9:</w:t>
            </w: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Evaluate Practice with Individuals, Families, Groups, Organizations, and Communities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C1FA" w14:textId="77777777" w:rsidR="006A5507" w:rsidRPr="007877DB" w:rsidRDefault="006A5507" w:rsidP="006A5507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EA6D4D9" w14:textId="41CD5D60" w:rsidR="006A5507" w:rsidRPr="006163D8" w:rsidRDefault="279EB33B" w:rsidP="37ED848E">
            <w:pPr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6163D8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Measure 1: </w:t>
            </w:r>
            <w:r w:rsidR="600EBC35" w:rsidRPr="2411D521">
              <w:rPr>
                <w:rFonts w:ascii="Arial" w:eastAsia="Calibri" w:hAnsi="Arial" w:cs="Arial"/>
                <w:sz w:val="20"/>
                <w:szCs w:val="20"/>
              </w:rPr>
              <w:t xml:space="preserve">100% </w:t>
            </w:r>
            <w:r w:rsidR="43C8E951" w:rsidRPr="37ED848E">
              <w:rPr>
                <w:rFonts w:ascii="Arial" w:eastAsia="Calibri" w:hAnsi="Arial" w:cs="Arial"/>
                <w:sz w:val="20"/>
                <w:szCs w:val="20"/>
              </w:rPr>
              <w:t>(n =33)</w:t>
            </w:r>
          </w:p>
          <w:p w14:paraId="041BE094" w14:textId="1C5AC0CE" w:rsidR="72ADF38B" w:rsidRDefault="3C6040B5" w:rsidP="37ED84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661F073">
              <w:rPr>
                <w:rFonts w:ascii="Arial" w:eastAsia="Calibri" w:hAnsi="Arial" w:cs="Arial"/>
                <w:sz w:val="20"/>
                <w:szCs w:val="20"/>
              </w:rPr>
              <w:t>Measure 2: 8</w:t>
            </w:r>
            <w:r w:rsidR="430D0D75" w:rsidRPr="4661F073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4661F073">
              <w:rPr>
                <w:rFonts w:ascii="Arial" w:eastAsia="Calibri" w:hAnsi="Arial" w:cs="Arial"/>
                <w:sz w:val="20"/>
                <w:szCs w:val="20"/>
              </w:rPr>
              <w:t>% (n=</w:t>
            </w:r>
            <w:r w:rsidR="714D33BE" w:rsidRPr="4661F073">
              <w:rPr>
                <w:rFonts w:ascii="Arial" w:eastAsia="Calibri" w:hAnsi="Arial" w:cs="Arial"/>
                <w:sz w:val="20"/>
                <w:szCs w:val="20"/>
              </w:rPr>
              <w:t>21</w:t>
            </w:r>
            <w:r w:rsidRPr="4661F07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76120C84" w14:textId="67EFF6E3" w:rsidR="006A5507" w:rsidRPr="006163D8" w:rsidRDefault="279EB33B" w:rsidP="37ED848E">
            <w:pP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Total Average: </w:t>
            </w:r>
            <w:r w:rsidR="561D3BA2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</w:t>
            </w:r>
            <w:r w:rsidR="0653856D" w:rsidRPr="37ED848E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0%</w:t>
            </w:r>
          </w:p>
        </w:tc>
      </w:tr>
    </w:tbl>
    <w:p w14:paraId="450FBA17" w14:textId="77777777" w:rsidR="007877DB" w:rsidRDefault="007877DB" w:rsidP="007877DB">
      <w:pPr>
        <w:jc w:val="center"/>
      </w:pPr>
    </w:p>
    <w:sectPr w:rsidR="007877DB" w:rsidSect="00770F0F"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DB"/>
    <w:rsid w:val="0000061A"/>
    <w:rsid w:val="000105C7"/>
    <w:rsid w:val="00077D96"/>
    <w:rsid w:val="00091197"/>
    <w:rsid w:val="000E0251"/>
    <w:rsid w:val="001237AA"/>
    <w:rsid w:val="001365CF"/>
    <w:rsid w:val="00157F5C"/>
    <w:rsid w:val="001D35F8"/>
    <w:rsid w:val="00274D89"/>
    <w:rsid w:val="00474BF2"/>
    <w:rsid w:val="00502E07"/>
    <w:rsid w:val="00542B6F"/>
    <w:rsid w:val="00554F1C"/>
    <w:rsid w:val="00595D89"/>
    <w:rsid w:val="0059715D"/>
    <w:rsid w:val="005D298A"/>
    <w:rsid w:val="006163D8"/>
    <w:rsid w:val="00616914"/>
    <w:rsid w:val="006978B5"/>
    <w:rsid w:val="006A5507"/>
    <w:rsid w:val="006B5F40"/>
    <w:rsid w:val="006E0F0B"/>
    <w:rsid w:val="00706C93"/>
    <w:rsid w:val="00717675"/>
    <w:rsid w:val="0074131B"/>
    <w:rsid w:val="00770F0F"/>
    <w:rsid w:val="007877DB"/>
    <w:rsid w:val="00792080"/>
    <w:rsid w:val="007D0C97"/>
    <w:rsid w:val="007F1813"/>
    <w:rsid w:val="00897FBC"/>
    <w:rsid w:val="008A34A0"/>
    <w:rsid w:val="008A72FC"/>
    <w:rsid w:val="00932BA1"/>
    <w:rsid w:val="00940760"/>
    <w:rsid w:val="00956F09"/>
    <w:rsid w:val="00960C4D"/>
    <w:rsid w:val="00962A3F"/>
    <w:rsid w:val="009B3519"/>
    <w:rsid w:val="009E4217"/>
    <w:rsid w:val="00A2766D"/>
    <w:rsid w:val="00A63804"/>
    <w:rsid w:val="00AA3FBA"/>
    <w:rsid w:val="00AC1438"/>
    <w:rsid w:val="00AD0934"/>
    <w:rsid w:val="00B16436"/>
    <w:rsid w:val="00B2691E"/>
    <w:rsid w:val="00BB5853"/>
    <w:rsid w:val="00C23424"/>
    <w:rsid w:val="00CA02FE"/>
    <w:rsid w:val="00CB3D1A"/>
    <w:rsid w:val="00CE308D"/>
    <w:rsid w:val="00D65E9E"/>
    <w:rsid w:val="00DD2AE8"/>
    <w:rsid w:val="00E238D1"/>
    <w:rsid w:val="00E25F24"/>
    <w:rsid w:val="00E37422"/>
    <w:rsid w:val="00EA19A5"/>
    <w:rsid w:val="00EB56A0"/>
    <w:rsid w:val="00F41BD1"/>
    <w:rsid w:val="00FC03CF"/>
    <w:rsid w:val="00FE2AB5"/>
    <w:rsid w:val="01418E5E"/>
    <w:rsid w:val="017DA69D"/>
    <w:rsid w:val="01C67991"/>
    <w:rsid w:val="0263817C"/>
    <w:rsid w:val="027A9A42"/>
    <w:rsid w:val="03C5DB0E"/>
    <w:rsid w:val="0409E14A"/>
    <w:rsid w:val="04711557"/>
    <w:rsid w:val="04F591BB"/>
    <w:rsid w:val="0653856D"/>
    <w:rsid w:val="067E60C4"/>
    <w:rsid w:val="06BDA7BB"/>
    <w:rsid w:val="0743F903"/>
    <w:rsid w:val="0783647E"/>
    <w:rsid w:val="07A1E3ED"/>
    <w:rsid w:val="07E21802"/>
    <w:rsid w:val="07E82369"/>
    <w:rsid w:val="0AFEFC3B"/>
    <w:rsid w:val="0B50F099"/>
    <w:rsid w:val="0BD3D44D"/>
    <w:rsid w:val="0BFB6CE0"/>
    <w:rsid w:val="0BFD5640"/>
    <w:rsid w:val="0C32DEC9"/>
    <w:rsid w:val="0C470774"/>
    <w:rsid w:val="0CBBD4BB"/>
    <w:rsid w:val="0CBDD534"/>
    <w:rsid w:val="0D50A3FF"/>
    <w:rsid w:val="0DD3CE96"/>
    <w:rsid w:val="0E2AFA0E"/>
    <w:rsid w:val="0E84E195"/>
    <w:rsid w:val="0F631DC1"/>
    <w:rsid w:val="0F63AE56"/>
    <w:rsid w:val="10018381"/>
    <w:rsid w:val="103CC0C4"/>
    <w:rsid w:val="10A6E1C6"/>
    <w:rsid w:val="10EC9D18"/>
    <w:rsid w:val="11AF455B"/>
    <w:rsid w:val="1346F720"/>
    <w:rsid w:val="138A4703"/>
    <w:rsid w:val="13D82E9B"/>
    <w:rsid w:val="13EDD4D0"/>
    <w:rsid w:val="149E0B8E"/>
    <w:rsid w:val="1503493B"/>
    <w:rsid w:val="153A2DDC"/>
    <w:rsid w:val="15D73CFE"/>
    <w:rsid w:val="15E7317F"/>
    <w:rsid w:val="1633FC7D"/>
    <w:rsid w:val="166B7EB3"/>
    <w:rsid w:val="16FF19FA"/>
    <w:rsid w:val="1808D683"/>
    <w:rsid w:val="1861A640"/>
    <w:rsid w:val="194328F7"/>
    <w:rsid w:val="19B88E97"/>
    <w:rsid w:val="1A7EAE53"/>
    <w:rsid w:val="1BA97C06"/>
    <w:rsid w:val="1D0309F7"/>
    <w:rsid w:val="1D999A2E"/>
    <w:rsid w:val="1DB14F74"/>
    <w:rsid w:val="1DD40CA6"/>
    <w:rsid w:val="1EC91FAB"/>
    <w:rsid w:val="2014BD09"/>
    <w:rsid w:val="20915230"/>
    <w:rsid w:val="22864F72"/>
    <w:rsid w:val="22D5BE8E"/>
    <w:rsid w:val="231EE17A"/>
    <w:rsid w:val="2411D521"/>
    <w:rsid w:val="247EB4FF"/>
    <w:rsid w:val="24BD440D"/>
    <w:rsid w:val="24C1BCBE"/>
    <w:rsid w:val="24FC1925"/>
    <w:rsid w:val="25124757"/>
    <w:rsid w:val="257D09E5"/>
    <w:rsid w:val="265D4057"/>
    <w:rsid w:val="26D092AE"/>
    <w:rsid w:val="271109A4"/>
    <w:rsid w:val="271DB709"/>
    <w:rsid w:val="279EB33B"/>
    <w:rsid w:val="27B913EA"/>
    <w:rsid w:val="29B8FA85"/>
    <w:rsid w:val="2AA56EAB"/>
    <w:rsid w:val="2AECFB36"/>
    <w:rsid w:val="2B483068"/>
    <w:rsid w:val="2BACA1B7"/>
    <w:rsid w:val="2BCCCE07"/>
    <w:rsid w:val="2C6A666E"/>
    <w:rsid w:val="2CAD4BCD"/>
    <w:rsid w:val="2CE6050E"/>
    <w:rsid w:val="2CE68465"/>
    <w:rsid w:val="2DD210F0"/>
    <w:rsid w:val="2E9010E6"/>
    <w:rsid w:val="2F342696"/>
    <w:rsid w:val="2FCF8085"/>
    <w:rsid w:val="2FED4774"/>
    <w:rsid w:val="305364F4"/>
    <w:rsid w:val="30583D5E"/>
    <w:rsid w:val="31086BD9"/>
    <w:rsid w:val="31463060"/>
    <w:rsid w:val="31A87A4D"/>
    <w:rsid w:val="31BB584F"/>
    <w:rsid w:val="334BDB32"/>
    <w:rsid w:val="337D03C0"/>
    <w:rsid w:val="3386625B"/>
    <w:rsid w:val="34633030"/>
    <w:rsid w:val="35145A36"/>
    <w:rsid w:val="35B03F62"/>
    <w:rsid w:val="371A7C4A"/>
    <w:rsid w:val="37ED848E"/>
    <w:rsid w:val="383D0E09"/>
    <w:rsid w:val="38721C89"/>
    <w:rsid w:val="391D284C"/>
    <w:rsid w:val="3997F0C0"/>
    <w:rsid w:val="3AA5FFDE"/>
    <w:rsid w:val="3B25C443"/>
    <w:rsid w:val="3BF884A7"/>
    <w:rsid w:val="3C2B5118"/>
    <w:rsid w:val="3C3A4262"/>
    <w:rsid w:val="3C553DA2"/>
    <w:rsid w:val="3C6040B5"/>
    <w:rsid w:val="3C6C9236"/>
    <w:rsid w:val="3CB7409C"/>
    <w:rsid w:val="3D65CE0E"/>
    <w:rsid w:val="3D666B19"/>
    <w:rsid w:val="3DCA0609"/>
    <w:rsid w:val="3E0C0EC5"/>
    <w:rsid w:val="3EC7DCF3"/>
    <w:rsid w:val="3F01D78A"/>
    <w:rsid w:val="3FF9CBE1"/>
    <w:rsid w:val="402617EF"/>
    <w:rsid w:val="406C8B96"/>
    <w:rsid w:val="40FB4807"/>
    <w:rsid w:val="41C3E3B0"/>
    <w:rsid w:val="430D0D75"/>
    <w:rsid w:val="4341C5D5"/>
    <w:rsid w:val="43AC74F5"/>
    <w:rsid w:val="43C8E951"/>
    <w:rsid w:val="43DD5AF6"/>
    <w:rsid w:val="448DF469"/>
    <w:rsid w:val="44F22874"/>
    <w:rsid w:val="4558F585"/>
    <w:rsid w:val="4655B117"/>
    <w:rsid w:val="4661F073"/>
    <w:rsid w:val="4771E54C"/>
    <w:rsid w:val="48042B97"/>
    <w:rsid w:val="48802905"/>
    <w:rsid w:val="4905641E"/>
    <w:rsid w:val="49062A6E"/>
    <w:rsid w:val="49B8DBFA"/>
    <w:rsid w:val="49BBC536"/>
    <w:rsid w:val="4A40C890"/>
    <w:rsid w:val="4B9AEF89"/>
    <w:rsid w:val="4BCA8A5F"/>
    <w:rsid w:val="4BFA4EDC"/>
    <w:rsid w:val="4C1AC958"/>
    <w:rsid w:val="4C536128"/>
    <w:rsid w:val="4D02D606"/>
    <w:rsid w:val="4D8295DE"/>
    <w:rsid w:val="4DE6F243"/>
    <w:rsid w:val="4E67FA04"/>
    <w:rsid w:val="4F2F0A01"/>
    <w:rsid w:val="4F821D42"/>
    <w:rsid w:val="4F9D68DD"/>
    <w:rsid w:val="4FB5AE0A"/>
    <w:rsid w:val="50261F88"/>
    <w:rsid w:val="5098166B"/>
    <w:rsid w:val="50EAED0D"/>
    <w:rsid w:val="5194A03F"/>
    <w:rsid w:val="528B9E7E"/>
    <w:rsid w:val="529AC958"/>
    <w:rsid w:val="52C40EB4"/>
    <w:rsid w:val="52FF9CAD"/>
    <w:rsid w:val="538CB962"/>
    <w:rsid w:val="541A0C23"/>
    <w:rsid w:val="5451698E"/>
    <w:rsid w:val="5471FC69"/>
    <w:rsid w:val="55B50430"/>
    <w:rsid w:val="561D3BA2"/>
    <w:rsid w:val="5751478C"/>
    <w:rsid w:val="575D2258"/>
    <w:rsid w:val="579B4BEB"/>
    <w:rsid w:val="588F9CFC"/>
    <w:rsid w:val="58F4A210"/>
    <w:rsid w:val="59C1A820"/>
    <w:rsid w:val="59DE72CA"/>
    <w:rsid w:val="59ECB5F9"/>
    <w:rsid w:val="5A2EA5E6"/>
    <w:rsid w:val="5AA18D26"/>
    <w:rsid w:val="5ADFA0EA"/>
    <w:rsid w:val="5B192816"/>
    <w:rsid w:val="5B70190E"/>
    <w:rsid w:val="5BD63CF2"/>
    <w:rsid w:val="5C088A0A"/>
    <w:rsid w:val="5E340CBF"/>
    <w:rsid w:val="5E65472F"/>
    <w:rsid w:val="5EB67DEA"/>
    <w:rsid w:val="5EE343C6"/>
    <w:rsid w:val="5F12DEC2"/>
    <w:rsid w:val="5F5BBBEF"/>
    <w:rsid w:val="5FA8160F"/>
    <w:rsid w:val="600EBC35"/>
    <w:rsid w:val="604EDE09"/>
    <w:rsid w:val="60783499"/>
    <w:rsid w:val="636E0A62"/>
    <w:rsid w:val="63FD1056"/>
    <w:rsid w:val="64218FB2"/>
    <w:rsid w:val="64FB0C93"/>
    <w:rsid w:val="65242335"/>
    <w:rsid w:val="657A999C"/>
    <w:rsid w:val="6617DFC8"/>
    <w:rsid w:val="66356A34"/>
    <w:rsid w:val="66B23498"/>
    <w:rsid w:val="68256B53"/>
    <w:rsid w:val="683FE3BA"/>
    <w:rsid w:val="68817D9A"/>
    <w:rsid w:val="68B80230"/>
    <w:rsid w:val="68C45DD0"/>
    <w:rsid w:val="6B1682CC"/>
    <w:rsid w:val="6D39001B"/>
    <w:rsid w:val="6E6D096F"/>
    <w:rsid w:val="6EF6AF24"/>
    <w:rsid w:val="6F35A869"/>
    <w:rsid w:val="6F582062"/>
    <w:rsid w:val="6F5B190A"/>
    <w:rsid w:val="708C8400"/>
    <w:rsid w:val="709B619C"/>
    <w:rsid w:val="70E327BA"/>
    <w:rsid w:val="70EF8DD8"/>
    <w:rsid w:val="70F74A61"/>
    <w:rsid w:val="71442B7E"/>
    <w:rsid w:val="714D33BE"/>
    <w:rsid w:val="72ADF38B"/>
    <w:rsid w:val="73420249"/>
    <w:rsid w:val="740ECEA2"/>
    <w:rsid w:val="74840AA2"/>
    <w:rsid w:val="749BCD1C"/>
    <w:rsid w:val="74A3A753"/>
    <w:rsid w:val="74BACB6B"/>
    <w:rsid w:val="7577B920"/>
    <w:rsid w:val="75D8FC65"/>
    <w:rsid w:val="75EC0671"/>
    <w:rsid w:val="767230D4"/>
    <w:rsid w:val="7697410A"/>
    <w:rsid w:val="770913E6"/>
    <w:rsid w:val="77C81313"/>
    <w:rsid w:val="785E99BC"/>
    <w:rsid w:val="78ECCC8B"/>
    <w:rsid w:val="7ADED45B"/>
    <w:rsid w:val="7C00EEC0"/>
    <w:rsid w:val="7C0F3045"/>
    <w:rsid w:val="7C3F1E36"/>
    <w:rsid w:val="7C851F70"/>
    <w:rsid w:val="7CDAC0D9"/>
    <w:rsid w:val="7D7BF8CC"/>
    <w:rsid w:val="7E1907CD"/>
    <w:rsid w:val="7F31F5B7"/>
    <w:rsid w:val="7F9377CF"/>
    <w:rsid w:val="7FE49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18CF"/>
  <w14:defaultImageDpi w14:val="32767"/>
  <w15:chartTrackingRefBased/>
  <w15:docId w15:val="{39D62901-3AD3-A848-BEC9-64C76C43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7877DB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7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65873d-76df-4065-93c3-7dce3f86d067">
      <Terms xmlns="http://schemas.microsoft.com/office/infopath/2007/PartnerControls"/>
    </lcf76f155ced4ddcb4097134ff3c332f>
    <resumealreadyin xmlns="5e65873d-76df-4065-93c3-7dce3f86d067" xsi:nil="true"/>
    <TaxCatchAll xmlns="6e624d2d-a88c-4b3b-993d-efd1d17f805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B216FE350EB4CA10006B89F653FD1" ma:contentTypeVersion="17" ma:contentTypeDescription="Create a new document." ma:contentTypeScope="" ma:versionID="473bfe1f964ae1e7c3c4636181bd6529">
  <xsd:schema xmlns:xsd="http://www.w3.org/2001/XMLSchema" xmlns:xs="http://www.w3.org/2001/XMLSchema" xmlns:p="http://schemas.microsoft.com/office/2006/metadata/properties" xmlns:ns1="http://schemas.microsoft.com/sharepoint/v3" xmlns:ns2="5e65873d-76df-4065-93c3-7dce3f86d067" xmlns:ns3="6e624d2d-a88c-4b3b-993d-efd1d17f805b" targetNamespace="http://schemas.microsoft.com/office/2006/metadata/properties" ma:root="true" ma:fieldsID="9034cf917dd3f5fb9e750a0393278acd" ns1:_="" ns2:_="" ns3:_="">
    <xsd:import namespace="http://schemas.microsoft.com/sharepoint/v3"/>
    <xsd:import namespace="5e65873d-76df-4065-93c3-7dce3f86d067"/>
    <xsd:import namespace="6e624d2d-a88c-4b3b-993d-efd1d17f8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resumealreadyi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873d-76df-4065-93c3-7dce3f86d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resumealreadyin" ma:index="12" nillable="true" ma:displayName="resume already in" ma:format="Dropdown" ma:internalName="resumealreadyin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a81705-40ef-4f82-8f09-2686234d8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24d2d-a88c-4b3b-993d-efd1d17f8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13e31a9-1eb0-4cc6-a826-e46509319e35}" ma:internalName="TaxCatchAll" ma:showField="CatchAllData" ma:web="6e624d2d-a88c-4b3b-993d-efd1d17f8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6D848-6B6B-4429-AEBF-3E373D5C83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6E5BD-8062-4B5D-84FF-060A5CC45CE8}">
  <ds:schemaRefs>
    <ds:schemaRef ds:uri="http://schemas.microsoft.com/office/2006/metadata/properties"/>
    <ds:schemaRef ds:uri="http://schemas.microsoft.com/office/infopath/2007/PartnerControls"/>
    <ds:schemaRef ds:uri="5e65873d-76df-4065-93c3-7dce3f86d067"/>
    <ds:schemaRef ds:uri="6e624d2d-a88c-4b3b-993d-efd1d17f80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FE760D-D1DB-40C2-B463-361E6AE6E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5873d-76df-4065-93c3-7dce3f86d067"/>
    <ds:schemaRef ds:uri="6e624d2d-a88c-4b3b-993d-efd1d17f8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K. Harmon</dc:creator>
  <cp:keywords/>
  <dc:description/>
  <cp:lastModifiedBy>Freire, Priscila</cp:lastModifiedBy>
  <cp:revision>2</cp:revision>
  <dcterms:created xsi:type="dcterms:W3CDTF">2024-09-26T21:40:00Z</dcterms:created>
  <dcterms:modified xsi:type="dcterms:W3CDTF">2024-09-26T21:40:00Z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0x0101009AAB216FE350EB4CA10006B89F653FD1</vt:lpwstr>
  </property>
  <property fmtid="{D5CDD505-2E9C-101B-9397-08002B2CF9AE}" pid="3" name="MediaServiceImageTags">
    <vt:lpwstr/>
  </property>
</Properties>
</file>